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CA348" w14:textId="380F450F" w:rsidR="00F355F8" w:rsidRPr="00587B5B" w:rsidRDefault="000473A5">
      <w:pPr>
        <w:rPr>
          <w:rFonts w:ascii="Liberation Sans" w:hAnsi="Liberation Sans"/>
          <w:b/>
          <w:bCs/>
        </w:rPr>
      </w:pPr>
      <w:r w:rsidRPr="00587B5B">
        <w:rPr>
          <w:rFonts w:ascii="Liberation Sans" w:hAnsi="Liberation Sans"/>
          <w:b/>
          <w:bCs/>
        </w:rPr>
        <w:t>Co</w:t>
      </w:r>
      <w:r w:rsidR="00587B5B" w:rsidRPr="00587B5B">
        <w:rPr>
          <w:rFonts w:ascii="Liberation Sans" w:hAnsi="Liberation Sans"/>
          <w:b/>
          <w:bCs/>
        </w:rPr>
        <w:t>-</w:t>
      </w:r>
      <w:proofErr w:type="spellStart"/>
      <w:r w:rsidRPr="00587B5B">
        <w:rPr>
          <w:rFonts w:ascii="Liberation Sans" w:hAnsi="Liberation Sans"/>
          <w:b/>
          <w:bCs/>
        </w:rPr>
        <w:t>housing</w:t>
      </w:r>
      <w:proofErr w:type="spellEnd"/>
      <w:r w:rsidRPr="00587B5B">
        <w:rPr>
          <w:rFonts w:ascii="Liberation Sans" w:hAnsi="Liberation Sans"/>
          <w:b/>
          <w:bCs/>
        </w:rPr>
        <w:t xml:space="preserve"> </w:t>
      </w:r>
      <w:proofErr w:type="spellStart"/>
      <w:r w:rsidRPr="00587B5B">
        <w:rPr>
          <w:rFonts w:ascii="Liberation Sans" w:hAnsi="Liberation Sans"/>
          <w:b/>
          <w:bCs/>
        </w:rPr>
        <w:t>Moos°Herk</w:t>
      </w:r>
      <w:proofErr w:type="spellEnd"/>
      <w:r w:rsidRPr="00587B5B">
        <w:rPr>
          <w:rFonts w:ascii="Liberation Sans" w:hAnsi="Liberation Sans"/>
          <w:b/>
          <w:bCs/>
        </w:rPr>
        <w:t xml:space="preserve">  </w:t>
      </w:r>
    </w:p>
    <w:p w14:paraId="17B0F66C" w14:textId="77777777" w:rsidR="00F355F8" w:rsidRDefault="00F355F8">
      <w:pPr>
        <w:rPr>
          <w:rFonts w:ascii="Liberation Sans" w:hAnsi="Liberation Sans"/>
        </w:rPr>
      </w:pPr>
    </w:p>
    <w:p w14:paraId="7AEA4AF9" w14:textId="77777777" w:rsidR="00F355F8" w:rsidRPr="00587B5B" w:rsidRDefault="000473A5">
      <w:pPr>
        <w:rPr>
          <w:sz w:val="22"/>
          <w:szCs w:val="22"/>
        </w:rPr>
      </w:pPr>
      <w:r w:rsidRPr="00587B5B">
        <w:rPr>
          <w:rFonts w:ascii="Liberation Sans" w:hAnsi="Liberation Sans"/>
          <w:sz w:val="22"/>
          <w:szCs w:val="22"/>
        </w:rPr>
        <w:t xml:space="preserve">Adres: St-Lambrechts-Herk </w:t>
      </w:r>
    </w:p>
    <w:p w14:paraId="094B2613" w14:textId="77777777" w:rsidR="00F355F8" w:rsidRPr="00587B5B" w:rsidRDefault="00F355F8">
      <w:pPr>
        <w:rPr>
          <w:rFonts w:ascii="Liberation Sans" w:hAnsi="Liberation Sans"/>
          <w:sz w:val="22"/>
          <w:szCs w:val="22"/>
        </w:rPr>
      </w:pPr>
    </w:p>
    <w:tbl>
      <w:tblPr>
        <w:tblW w:w="999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7"/>
        <w:gridCol w:w="5822"/>
      </w:tblGrid>
      <w:tr w:rsidR="00F355F8" w:rsidRPr="00587B5B" w14:paraId="35B608BA" w14:textId="77777777" w:rsidTr="00587B5B">
        <w:tc>
          <w:tcPr>
            <w:tcW w:w="4177" w:type="dxa"/>
          </w:tcPr>
          <w:p w14:paraId="5B6B9125" w14:textId="77777777" w:rsidR="00587B5B" w:rsidRDefault="00587B5B">
            <w:pPr>
              <w:pStyle w:val="Inhoudtabel"/>
              <w:rPr>
                <w:rFonts w:ascii="Liberation Sans" w:hAnsi="Liberation Sans"/>
                <w:b/>
                <w:bCs/>
                <w:sz w:val="22"/>
                <w:szCs w:val="22"/>
              </w:rPr>
            </w:pPr>
          </w:p>
          <w:p w14:paraId="230064DF" w14:textId="41184714"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Initiatiefnemer</w:t>
            </w:r>
          </w:p>
        </w:tc>
        <w:tc>
          <w:tcPr>
            <w:tcW w:w="5822" w:type="dxa"/>
          </w:tcPr>
          <w:p w14:paraId="110EAEBD" w14:textId="77777777" w:rsidR="00587B5B" w:rsidRDefault="00587B5B">
            <w:pPr>
              <w:pStyle w:val="Inhoudtabel"/>
              <w:rPr>
                <w:rFonts w:ascii="Liberation Sans" w:hAnsi="Liberation Sans"/>
                <w:sz w:val="22"/>
                <w:szCs w:val="22"/>
              </w:rPr>
            </w:pPr>
          </w:p>
          <w:p w14:paraId="612A7ACE" w14:textId="48AC3233" w:rsidR="00F355F8" w:rsidRPr="00587B5B" w:rsidRDefault="00EB5584">
            <w:pPr>
              <w:pStyle w:val="Inhoudtabel"/>
              <w:rPr>
                <w:rFonts w:ascii="Liberation Sans" w:hAnsi="Liberation Sans"/>
                <w:sz w:val="22"/>
                <w:szCs w:val="22"/>
              </w:rPr>
            </w:pPr>
            <w:proofErr w:type="spellStart"/>
            <w:r w:rsidRPr="00587B5B">
              <w:rPr>
                <w:rFonts w:ascii="Liberation Sans" w:hAnsi="Liberation Sans"/>
                <w:sz w:val="22"/>
                <w:szCs w:val="22"/>
              </w:rPr>
              <w:t>Wooncoop</w:t>
            </w:r>
            <w:proofErr w:type="spellEnd"/>
          </w:p>
        </w:tc>
      </w:tr>
      <w:tr w:rsidR="00F355F8" w:rsidRPr="00587B5B" w14:paraId="2DE973B5" w14:textId="77777777" w:rsidTr="00587B5B">
        <w:trPr>
          <w:trHeight w:val="174"/>
        </w:trPr>
        <w:tc>
          <w:tcPr>
            <w:tcW w:w="4177" w:type="dxa"/>
          </w:tcPr>
          <w:p w14:paraId="1E274D63" w14:textId="77777777" w:rsidR="00587B5B" w:rsidRDefault="00587B5B">
            <w:pPr>
              <w:pStyle w:val="Inhoudtabel"/>
              <w:rPr>
                <w:rFonts w:ascii="Liberation Sans" w:hAnsi="Liberation Sans"/>
                <w:b/>
                <w:bCs/>
                <w:sz w:val="22"/>
                <w:szCs w:val="22"/>
              </w:rPr>
            </w:pPr>
          </w:p>
          <w:p w14:paraId="2379A3E2" w14:textId="7B5244D3"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Samenwerkingspartner</w:t>
            </w:r>
          </w:p>
        </w:tc>
        <w:tc>
          <w:tcPr>
            <w:tcW w:w="5822" w:type="dxa"/>
          </w:tcPr>
          <w:p w14:paraId="3136D78C" w14:textId="77777777" w:rsidR="00587B5B" w:rsidRDefault="00587B5B">
            <w:pPr>
              <w:pStyle w:val="Inhoudtabel"/>
              <w:rPr>
                <w:rFonts w:ascii="Liberation Sans" w:hAnsi="Liberation Sans"/>
                <w:sz w:val="22"/>
                <w:szCs w:val="22"/>
              </w:rPr>
            </w:pPr>
          </w:p>
          <w:p w14:paraId="0C90E68D" w14:textId="64D096D2"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Stad Hasselt, </w:t>
            </w:r>
            <w:proofErr w:type="spellStart"/>
            <w:r w:rsidRPr="00587B5B">
              <w:rPr>
                <w:rFonts w:ascii="Liberation Sans" w:hAnsi="Liberation Sans"/>
                <w:sz w:val="22"/>
                <w:szCs w:val="22"/>
              </w:rPr>
              <w:t>wooncoop</w:t>
            </w:r>
            <w:proofErr w:type="spellEnd"/>
          </w:p>
        </w:tc>
      </w:tr>
      <w:tr w:rsidR="00F355F8" w:rsidRPr="00587B5B" w14:paraId="3B0C1F20" w14:textId="77777777" w:rsidTr="00587B5B">
        <w:tc>
          <w:tcPr>
            <w:tcW w:w="4177" w:type="dxa"/>
          </w:tcPr>
          <w:p w14:paraId="046046F7" w14:textId="77777777" w:rsidR="00587B5B" w:rsidRDefault="00587B5B">
            <w:pPr>
              <w:pStyle w:val="Inhoudtabel"/>
              <w:rPr>
                <w:rFonts w:ascii="Liberation Sans" w:hAnsi="Liberation Sans"/>
                <w:b/>
                <w:bCs/>
                <w:sz w:val="22"/>
                <w:szCs w:val="22"/>
              </w:rPr>
            </w:pPr>
          </w:p>
          <w:p w14:paraId="7008C157" w14:textId="1FF7E6DC"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Aantal wooneenheden</w:t>
            </w:r>
          </w:p>
        </w:tc>
        <w:tc>
          <w:tcPr>
            <w:tcW w:w="5822" w:type="dxa"/>
          </w:tcPr>
          <w:p w14:paraId="18A4CA2C" w14:textId="77777777" w:rsidR="00587B5B" w:rsidRDefault="00587B5B">
            <w:pPr>
              <w:pStyle w:val="Inhoudtabel"/>
              <w:rPr>
                <w:rFonts w:ascii="Liberation Sans" w:hAnsi="Liberation Sans"/>
                <w:sz w:val="22"/>
                <w:szCs w:val="22"/>
              </w:rPr>
            </w:pPr>
          </w:p>
          <w:p w14:paraId="1AEE179A" w14:textId="7C8F1851" w:rsidR="00F355F8" w:rsidRPr="00587B5B" w:rsidRDefault="000473A5">
            <w:pPr>
              <w:pStyle w:val="Inhoudtabel"/>
              <w:rPr>
                <w:sz w:val="22"/>
                <w:szCs w:val="22"/>
              </w:rPr>
            </w:pPr>
            <w:r w:rsidRPr="00587B5B">
              <w:rPr>
                <w:rFonts w:ascii="Liberation Sans" w:hAnsi="Liberation Sans"/>
                <w:sz w:val="22"/>
                <w:szCs w:val="22"/>
              </w:rPr>
              <w:t>33</w:t>
            </w:r>
          </w:p>
        </w:tc>
      </w:tr>
      <w:tr w:rsidR="00F355F8" w:rsidRPr="00587B5B" w14:paraId="56347EC9" w14:textId="77777777" w:rsidTr="00587B5B">
        <w:tc>
          <w:tcPr>
            <w:tcW w:w="4177" w:type="dxa"/>
          </w:tcPr>
          <w:p w14:paraId="09793A81" w14:textId="77777777" w:rsidR="00587B5B" w:rsidRDefault="00587B5B">
            <w:pPr>
              <w:pStyle w:val="Inhoudtabel"/>
              <w:rPr>
                <w:rFonts w:ascii="Liberation Sans" w:hAnsi="Liberation Sans"/>
                <w:b/>
                <w:bCs/>
                <w:sz w:val="22"/>
                <w:szCs w:val="22"/>
              </w:rPr>
            </w:pPr>
          </w:p>
          <w:p w14:paraId="5B12E098" w14:textId="04ECBF72"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Aantal bewoners</w:t>
            </w:r>
          </w:p>
        </w:tc>
        <w:tc>
          <w:tcPr>
            <w:tcW w:w="5822" w:type="dxa"/>
          </w:tcPr>
          <w:p w14:paraId="6E1DFF91" w14:textId="77777777" w:rsidR="00587B5B" w:rsidRDefault="00587B5B">
            <w:pPr>
              <w:pStyle w:val="Inhoudtabel"/>
              <w:rPr>
                <w:rFonts w:ascii="Liberation Sans" w:hAnsi="Liberation Sans"/>
                <w:sz w:val="22"/>
                <w:szCs w:val="22"/>
              </w:rPr>
            </w:pPr>
          </w:p>
          <w:p w14:paraId="7E3F1C7A" w14:textId="0AC62249"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 xml:space="preserve">70 </w:t>
            </w:r>
            <w:r w:rsidR="000473A5" w:rsidRPr="00587B5B">
              <w:rPr>
                <w:rFonts w:ascii="Liberation Sans" w:hAnsi="Liberation Sans"/>
                <w:sz w:val="22"/>
                <w:szCs w:val="22"/>
              </w:rPr>
              <w:t>-</w:t>
            </w:r>
            <w:r w:rsidRPr="00587B5B">
              <w:rPr>
                <w:rFonts w:ascii="Liberation Sans" w:hAnsi="Liberation Sans"/>
                <w:sz w:val="22"/>
                <w:szCs w:val="22"/>
              </w:rPr>
              <w:t xml:space="preserve"> 80 </w:t>
            </w:r>
          </w:p>
        </w:tc>
      </w:tr>
      <w:tr w:rsidR="00F355F8" w:rsidRPr="00587B5B" w14:paraId="16851E00" w14:textId="77777777" w:rsidTr="00587B5B">
        <w:tc>
          <w:tcPr>
            <w:tcW w:w="4177" w:type="dxa"/>
          </w:tcPr>
          <w:p w14:paraId="77EDECDD" w14:textId="77777777" w:rsidR="00587B5B" w:rsidRDefault="00587B5B">
            <w:pPr>
              <w:pStyle w:val="Inhoudtabel"/>
              <w:rPr>
                <w:rFonts w:ascii="Liberation Sans" w:hAnsi="Liberation Sans"/>
                <w:b/>
                <w:bCs/>
                <w:sz w:val="22"/>
                <w:szCs w:val="22"/>
              </w:rPr>
            </w:pPr>
          </w:p>
          <w:p w14:paraId="36F0D8A2" w14:textId="0FE24E99"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Locatie project</w:t>
            </w:r>
          </w:p>
        </w:tc>
        <w:tc>
          <w:tcPr>
            <w:tcW w:w="5822" w:type="dxa"/>
          </w:tcPr>
          <w:p w14:paraId="38DA59AC" w14:textId="77777777" w:rsidR="00587B5B" w:rsidRDefault="00587B5B">
            <w:pPr>
              <w:pStyle w:val="Inhoudtabel"/>
              <w:rPr>
                <w:rFonts w:ascii="Liberation Sans" w:hAnsi="Liberation Sans"/>
                <w:sz w:val="22"/>
                <w:szCs w:val="22"/>
              </w:rPr>
            </w:pPr>
          </w:p>
          <w:p w14:paraId="50B3A31B" w14:textId="7DA4DDB5"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Vorststraat 4, 3500 Hasselt</w:t>
            </w:r>
          </w:p>
        </w:tc>
      </w:tr>
      <w:tr w:rsidR="00F355F8" w:rsidRPr="00587B5B" w14:paraId="65581E7D" w14:textId="77777777" w:rsidTr="00587B5B">
        <w:tc>
          <w:tcPr>
            <w:tcW w:w="4177" w:type="dxa"/>
          </w:tcPr>
          <w:p w14:paraId="707F5469" w14:textId="77777777" w:rsidR="00587B5B" w:rsidRDefault="00587B5B">
            <w:pPr>
              <w:pStyle w:val="Inhoudtabel"/>
              <w:rPr>
                <w:rFonts w:ascii="Liberation Sans" w:hAnsi="Liberation Sans"/>
                <w:b/>
                <w:bCs/>
                <w:sz w:val="22"/>
                <w:szCs w:val="22"/>
              </w:rPr>
            </w:pPr>
          </w:p>
          <w:p w14:paraId="0BDC9BA7" w14:textId="2BAEEB22"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Bereikbaarheid </w:t>
            </w:r>
          </w:p>
        </w:tc>
        <w:tc>
          <w:tcPr>
            <w:tcW w:w="5822" w:type="dxa"/>
          </w:tcPr>
          <w:p w14:paraId="371F42B9" w14:textId="77777777" w:rsidR="00587B5B" w:rsidRDefault="00587B5B">
            <w:pPr>
              <w:pStyle w:val="Inhoudtabel"/>
              <w:rPr>
                <w:rFonts w:ascii="Liberation Sans" w:hAnsi="Liberation Sans"/>
                <w:sz w:val="22"/>
                <w:szCs w:val="22"/>
              </w:rPr>
            </w:pPr>
          </w:p>
          <w:p w14:paraId="294C0B3E" w14:textId="5FD630E9"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 xml:space="preserve">2 km van autosnelweg, goede busverbinding, 5 km centrum Hasselt </w:t>
            </w:r>
          </w:p>
        </w:tc>
      </w:tr>
      <w:tr w:rsidR="00F355F8" w:rsidRPr="00587B5B" w14:paraId="57CD373D" w14:textId="77777777" w:rsidTr="00587B5B">
        <w:tc>
          <w:tcPr>
            <w:tcW w:w="4177" w:type="dxa"/>
          </w:tcPr>
          <w:p w14:paraId="13DAE576" w14:textId="77777777" w:rsidR="00587B5B" w:rsidRDefault="00587B5B">
            <w:pPr>
              <w:pStyle w:val="Inhoudtabel"/>
              <w:rPr>
                <w:rFonts w:ascii="Liberation Sans" w:hAnsi="Liberation Sans"/>
                <w:b/>
                <w:bCs/>
                <w:sz w:val="22"/>
                <w:szCs w:val="22"/>
              </w:rPr>
            </w:pPr>
          </w:p>
          <w:p w14:paraId="0096A0DE" w14:textId="454F7226"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Wie heeft de grond in eigendom?</w:t>
            </w:r>
          </w:p>
        </w:tc>
        <w:tc>
          <w:tcPr>
            <w:tcW w:w="5822" w:type="dxa"/>
          </w:tcPr>
          <w:p w14:paraId="07CBE40C" w14:textId="77777777" w:rsidR="00587B5B" w:rsidRDefault="00587B5B">
            <w:pPr>
              <w:pStyle w:val="Inhoudtabel"/>
              <w:rPr>
                <w:rFonts w:ascii="Liberation Sans" w:hAnsi="Liberation Sans"/>
                <w:sz w:val="22"/>
                <w:szCs w:val="22"/>
              </w:rPr>
            </w:pPr>
          </w:p>
          <w:p w14:paraId="2DA61700" w14:textId="4FA1A88C"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Erfpacht van de stad Hasselt</w:t>
            </w:r>
          </w:p>
        </w:tc>
      </w:tr>
      <w:tr w:rsidR="00F355F8" w:rsidRPr="00587B5B" w14:paraId="086D5093" w14:textId="77777777" w:rsidTr="00587B5B">
        <w:tc>
          <w:tcPr>
            <w:tcW w:w="4177" w:type="dxa"/>
          </w:tcPr>
          <w:p w14:paraId="565685B3" w14:textId="77777777" w:rsidR="00587B5B" w:rsidRDefault="00587B5B">
            <w:pPr>
              <w:pStyle w:val="Inhoudtabel"/>
              <w:rPr>
                <w:rFonts w:ascii="Liberation Sans" w:hAnsi="Liberation Sans"/>
                <w:b/>
                <w:bCs/>
                <w:sz w:val="22"/>
                <w:szCs w:val="22"/>
              </w:rPr>
            </w:pPr>
          </w:p>
          <w:p w14:paraId="76CCF523" w14:textId="33F84407"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Woonvorm </w:t>
            </w:r>
          </w:p>
        </w:tc>
        <w:tc>
          <w:tcPr>
            <w:tcW w:w="5822" w:type="dxa"/>
          </w:tcPr>
          <w:p w14:paraId="4501F3FF" w14:textId="77777777" w:rsidR="00587B5B" w:rsidRDefault="00587B5B">
            <w:pPr>
              <w:pStyle w:val="Inhoudtabel"/>
              <w:rPr>
                <w:rFonts w:ascii="Liberation Sans" w:hAnsi="Liberation Sans"/>
                <w:sz w:val="22"/>
                <w:szCs w:val="22"/>
              </w:rPr>
            </w:pPr>
          </w:p>
          <w:p w14:paraId="2FE53D4C" w14:textId="76FA578C"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Co</w:t>
            </w:r>
            <w:r w:rsidR="00587B5B">
              <w:rPr>
                <w:rFonts w:ascii="Liberation Sans" w:hAnsi="Liberation Sans"/>
                <w:sz w:val="22"/>
                <w:szCs w:val="22"/>
              </w:rPr>
              <w:t>-</w:t>
            </w:r>
            <w:proofErr w:type="spellStart"/>
            <w:r w:rsidRPr="00587B5B">
              <w:rPr>
                <w:rFonts w:ascii="Liberation Sans" w:hAnsi="Liberation Sans"/>
                <w:sz w:val="22"/>
                <w:szCs w:val="22"/>
              </w:rPr>
              <w:t>housing</w:t>
            </w:r>
            <w:proofErr w:type="spellEnd"/>
            <w:r w:rsidRPr="00587B5B">
              <w:rPr>
                <w:rFonts w:ascii="Liberation Sans" w:hAnsi="Liberation Sans"/>
                <w:sz w:val="22"/>
                <w:szCs w:val="22"/>
              </w:rPr>
              <w:t xml:space="preserve"> </w:t>
            </w:r>
          </w:p>
        </w:tc>
      </w:tr>
      <w:tr w:rsidR="00F355F8" w:rsidRPr="00587B5B" w14:paraId="0A1798A4" w14:textId="77777777" w:rsidTr="00587B5B">
        <w:tc>
          <w:tcPr>
            <w:tcW w:w="4177" w:type="dxa"/>
          </w:tcPr>
          <w:p w14:paraId="2744B7A1" w14:textId="77777777" w:rsidR="00587B5B" w:rsidRDefault="00587B5B">
            <w:pPr>
              <w:pStyle w:val="Inhoudtabel"/>
              <w:rPr>
                <w:rFonts w:ascii="Liberation Sans" w:hAnsi="Liberation Sans"/>
                <w:b/>
                <w:bCs/>
                <w:sz w:val="22"/>
                <w:szCs w:val="22"/>
              </w:rPr>
            </w:pPr>
          </w:p>
          <w:p w14:paraId="64B8C136" w14:textId="7CFD94DC"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Doelgroep </w:t>
            </w:r>
          </w:p>
        </w:tc>
        <w:tc>
          <w:tcPr>
            <w:tcW w:w="5822" w:type="dxa"/>
          </w:tcPr>
          <w:p w14:paraId="0D11F06F" w14:textId="77777777" w:rsidR="00587B5B" w:rsidRDefault="00587B5B">
            <w:pPr>
              <w:pStyle w:val="Inhoudtabel"/>
              <w:rPr>
                <w:rFonts w:ascii="Liberation Sans" w:hAnsi="Liberation Sans"/>
                <w:sz w:val="22"/>
                <w:szCs w:val="22"/>
              </w:rPr>
            </w:pPr>
          </w:p>
          <w:p w14:paraId="1ED91C18" w14:textId="12457122"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Alle leeftijden </w:t>
            </w:r>
          </w:p>
        </w:tc>
      </w:tr>
      <w:tr w:rsidR="00F355F8" w:rsidRPr="00587B5B" w14:paraId="5BD34C60" w14:textId="77777777" w:rsidTr="00587B5B">
        <w:tc>
          <w:tcPr>
            <w:tcW w:w="4177" w:type="dxa"/>
          </w:tcPr>
          <w:p w14:paraId="60BC9AE2" w14:textId="77777777" w:rsidR="00587B5B" w:rsidRDefault="00587B5B">
            <w:pPr>
              <w:pStyle w:val="Inhoudtabel"/>
              <w:rPr>
                <w:rFonts w:ascii="Liberation Sans" w:hAnsi="Liberation Sans"/>
                <w:b/>
                <w:bCs/>
                <w:sz w:val="22"/>
                <w:szCs w:val="22"/>
              </w:rPr>
            </w:pPr>
          </w:p>
          <w:p w14:paraId="46478FD6" w14:textId="044185F4"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Juridische structuur (statuut van de bewoner) </w:t>
            </w:r>
          </w:p>
        </w:tc>
        <w:tc>
          <w:tcPr>
            <w:tcW w:w="5822" w:type="dxa"/>
          </w:tcPr>
          <w:p w14:paraId="068CA103" w14:textId="77777777" w:rsidR="00587B5B" w:rsidRDefault="00587B5B">
            <w:pPr>
              <w:pStyle w:val="Inhoudtabel"/>
              <w:rPr>
                <w:rFonts w:ascii="Liberation Sans" w:hAnsi="Liberation Sans"/>
                <w:sz w:val="22"/>
                <w:szCs w:val="22"/>
              </w:rPr>
            </w:pPr>
          </w:p>
          <w:p w14:paraId="4265F0CA" w14:textId="3E8EC79D"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Coöperatie </w:t>
            </w:r>
          </w:p>
        </w:tc>
      </w:tr>
      <w:tr w:rsidR="00F355F8" w:rsidRPr="00587B5B" w14:paraId="31D96802" w14:textId="77777777" w:rsidTr="00587B5B">
        <w:tc>
          <w:tcPr>
            <w:tcW w:w="4177" w:type="dxa"/>
          </w:tcPr>
          <w:p w14:paraId="7B69E599" w14:textId="77777777" w:rsidR="00587B5B" w:rsidRDefault="00587B5B">
            <w:pPr>
              <w:pStyle w:val="Inhoudtabel"/>
              <w:rPr>
                <w:rFonts w:ascii="Liberation Sans" w:hAnsi="Liberation Sans"/>
                <w:b/>
                <w:bCs/>
                <w:sz w:val="22"/>
                <w:szCs w:val="22"/>
              </w:rPr>
            </w:pPr>
          </w:p>
          <w:p w14:paraId="5425D44B" w14:textId="5C09B4CC"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Collectief </w:t>
            </w:r>
          </w:p>
        </w:tc>
        <w:tc>
          <w:tcPr>
            <w:tcW w:w="5822" w:type="dxa"/>
          </w:tcPr>
          <w:p w14:paraId="3D39C425" w14:textId="77777777" w:rsidR="00587B5B" w:rsidRDefault="00587B5B">
            <w:pPr>
              <w:pStyle w:val="Inhoudtabel"/>
              <w:rPr>
                <w:rFonts w:ascii="Liberation Sans" w:hAnsi="Liberation Sans"/>
                <w:sz w:val="22"/>
                <w:szCs w:val="22"/>
              </w:rPr>
            </w:pPr>
          </w:p>
          <w:p w14:paraId="4A4E1DC8" w14:textId="0018932B"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Gemeenschappelijke binnen– en buitenruimtes: </w:t>
            </w:r>
            <w:proofErr w:type="spellStart"/>
            <w:r w:rsidRPr="00587B5B">
              <w:rPr>
                <w:rFonts w:ascii="Liberation Sans" w:hAnsi="Liberation Sans"/>
                <w:sz w:val="22"/>
                <w:szCs w:val="22"/>
              </w:rPr>
              <w:t>wasbar</w:t>
            </w:r>
            <w:proofErr w:type="spellEnd"/>
            <w:r w:rsidRPr="00587B5B">
              <w:rPr>
                <w:rFonts w:ascii="Liberation Sans" w:hAnsi="Liberation Sans"/>
                <w:sz w:val="22"/>
                <w:szCs w:val="22"/>
              </w:rPr>
              <w:t xml:space="preserve">, </w:t>
            </w:r>
            <w:r w:rsidR="00587B5B">
              <w:rPr>
                <w:rFonts w:ascii="Liberation Sans" w:hAnsi="Liberation Sans"/>
                <w:sz w:val="22"/>
                <w:szCs w:val="22"/>
              </w:rPr>
              <w:t>l</w:t>
            </w:r>
            <w:r w:rsidRPr="00587B5B">
              <w:rPr>
                <w:rFonts w:ascii="Liberation Sans" w:hAnsi="Liberation Sans"/>
                <w:sz w:val="22"/>
                <w:szCs w:val="22"/>
              </w:rPr>
              <w:t>ogeerkamers, extra berging, grote keuken, polyvalente ruimte, atelier, droogzolder, vergaderlokalen, speelruimtes, rustige zithoeken, (eetbare) tuin, afgesloten fietsenstalling</w:t>
            </w:r>
            <w:r w:rsidR="00587B5B">
              <w:rPr>
                <w:rFonts w:ascii="Liberation Sans" w:hAnsi="Liberation Sans"/>
                <w:sz w:val="22"/>
                <w:szCs w:val="22"/>
              </w:rPr>
              <w:t xml:space="preserve">, </w:t>
            </w:r>
            <w:r w:rsidRPr="00587B5B">
              <w:rPr>
                <w:rFonts w:ascii="Liberation Sans" w:hAnsi="Liberation Sans"/>
                <w:sz w:val="22"/>
                <w:szCs w:val="22"/>
              </w:rPr>
              <w:t>…</w:t>
            </w:r>
          </w:p>
        </w:tc>
      </w:tr>
      <w:tr w:rsidR="00F355F8" w:rsidRPr="00587B5B" w14:paraId="235C8EF2" w14:textId="77777777" w:rsidTr="00587B5B">
        <w:tc>
          <w:tcPr>
            <w:tcW w:w="4177" w:type="dxa"/>
          </w:tcPr>
          <w:p w14:paraId="01B0927F" w14:textId="77777777" w:rsidR="00587B5B" w:rsidRDefault="00587B5B">
            <w:pPr>
              <w:pStyle w:val="Inhoudtabel"/>
              <w:rPr>
                <w:rFonts w:ascii="Liberation Sans" w:hAnsi="Liberation Sans"/>
                <w:b/>
                <w:bCs/>
                <w:sz w:val="22"/>
                <w:szCs w:val="22"/>
              </w:rPr>
            </w:pPr>
          </w:p>
          <w:p w14:paraId="7C77F335" w14:textId="4CB61E2D"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Sociaal Engagement </w:t>
            </w:r>
          </w:p>
        </w:tc>
        <w:tc>
          <w:tcPr>
            <w:tcW w:w="5822" w:type="dxa"/>
          </w:tcPr>
          <w:p w14:paraId="48EB28EF" w14:textId="77777777" w:rsidR="00587B5B" w:rsidRDefault="00587B5B">
            <w:pPr>
              <w:pStyle w:val="Inhoudtabel"/>
              <w:rPr>
                <w:rFonts w:ascii="Liberation Sans" w:hAnsi="Liberation Sans"/>
                <w:sz w:val="22"/>
                <w:szCs w:val="22"/>
              </w:rPr>
            </w:pPr>
          </w:p>
          <w:p w14:paraId="20BA3A55" w14:textId="1046EBB0"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 xml:space="preserve">Clusterunit als woonvorm, </w:t>
            </w:r>
            <w:r w:rsidR="00587B5B">
              <w:rPr>
                <w:rFonts w:ascii="Liberation Sans" w:hAnsi="Liberation Sans"/>
                <w:sz w:val="22"/>
                <w:szCs w:val="22"/>
              </w:rPr>
              <w:t>s</w:t>
            </w:r>
            <w:r w:rsidRPr="00587B5B">
              <w:rPr>
                <w:rFonts w:ascii="Liberation Sans" w:hAnsi="Liberation Sans"/>
                <w:sz w:val="22"/>
                <w:szCs w:val="22"/>
              </w:rPr>
              <w:t xml:space="preserve">amenwerkingsverbanden met de naaste buurtomgeving, systematische kansen tot informele ontmoetingen tussen bewoners, </w:t>
            </w:r>
            <w:r w:rsidR="00587B5B">
              <w:rPr>
                <w:rFonts w:ascii="Liberation Sans" w:hAnsi="Liberation Sans"/>
                <w:sz w:val="22"/>
                <w:szCs w:val="22"/>
              </w:rPr>
              <w:t>v</w:t>
            </w:r>
            <w:r w:rsidRPr="00587B5B">
              <w:rPr>
                <w:rFonts w:ascii="Liberation Sans" w:hAnsi="Liberation Sans"/>
                <w:sz w:val="22"/>
                <w:szCs w:val="22"/>
              </w:rPr>
              <w:t xml:space="preserve">eilige speelruimte voor kinderen, streven naar diverse bewonersgroep met oog op ieders kwaliteiten, </w:t>
            </w:r>
            <w:r w:rsidR="00587B5B">
              <w:rPr>
                <w:rFonts w:ascii="Liberation Sans" w:hAnsi="Liberation Sans"/>
                <w:sz w:val="22"/>
                <w:szCs w:val="22"/>
              </w:rPr>
              <w:t>…</w:t>
            </w:r>
            <w:r w:rsidRPr="00587B5B">
              <w:rPr>
                <w:rFonts w:ascii="Liberation Sans" w:hAnsi="Liberation Sans"/>
                <w:sz w:val="22"/>
                <w:szCs w:val="22"/>
              </w:rPr>
              <w:t xml:space="preserve"> </w:t>
            </w:r>
          </w:p>
        </w:tc>
      </w:tr>
      <w:tr w:rsidR="00F355F8" w:rsidRPr="00587B5B" w14:paraId="2BE88172" w14:textId="77777777" w:rsidTr="00587B5B">
        <w:tc>
          <w:tcPr>
            <w:tcW w:w="4177" w:type="dxa"/>
          </w:tcPr>
          <w:p w14:paraId="3EBE0DA0" w14:textId="77777777" w:rsidR="00587B5B" w:rsidRDefault="00587B5B">
            <w:pPr>
              <w:pStyle w:val="Inhoudtabel"/>
              <w:rPr>
                <w:rFonts w:ascii="Liberation Sans" w:hAnsi="Liberation Sans"/>
                <w:b/>
                <w:bCs/>
                <w:sz w:val="22"/>
                <w:szCs w:val="22"/>
              </w:rPr>
            </w:pPr>
          </w:p>
          <w:p w14:paraId="30E49901" w14:textId="6332685E"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Realisatie (nieuwbouw, vervangbouw, renovatie, combi)</w:t>
            </w:r>
          </w:p>
        </w:tc>
        <w:tc>
          <w:tcPr>
            <w:tcW w:w="5822" w:type="dxa"/>
          </w:tcPr>
          <w:p w14:paraId="25750F36" w14:textId="77777777" w:rsidR="00587B5B" w:rsidRDefault="00587B5B">
            <w:pPr>
              <w:pStyle w:val="Inhoudtabel"/>
              <w:rPr>
                <w:rFonts w:ascii="Liberation Sans" w:hAnsi="Liberation Sans"/>
                <w:sz w:val="22"/>
                <w:szCs w:val="22"/>
              </w:rPr>
            </w:pPr>
          </w:p>
          <w:p w14:paraId="4CCE92F4" w14:textId="1FDABC43" w:rsidR="00F355F8" w:rsidRPr="00587B5B" w:rsidRDefault="000473A5">
            <w:pPr>
              <w:pStyle w:val="Inhoudtabel"/>
              <w:rPr>
                <w:sz w:val="22"/>
                <w:szCs w:val="22"/>
              </w:rPr>
            </w:pPr>
            <w:r w:rsidRPr="00587B5B">
              <w:rPr>
                <w:rFonts w:ascii="Liberation Sans" w:hAnsi="Liberation Sans"/>
                <w:sz w:val="22"/>
                <w:szCs w:val="22"/>
              </w:rPr>
              <w:t xml:space="preserve">Combinatie renovatie en nieuwbouw </w:t>
            </w:r>
          </w:p>
        </w:tc>
      </w:tr>
      <w:tr w:rsidR="00F355F8" w:rsidRPr="00587B5B" w14:paraId="4CAACD15" w14:textId="77777777" w:rsidTr="00587B5B">
        <w:tc>
          <w:tcPr>
            <w:tcW w:w="4177" w:type="dxa"/>
          </w:tcPr>
          <w:p w14:paraId="12B5571A" w14:textId="77777777" w:rsidR="00587B5B" w:rsidRDefault="00587B5B">
            <w:pPr>
              <w:pStyle w:val="Inhoudtabel"/>
              <w:rPr>
                <w:rFonts w:ascii="Liberation Sans" w:hAnsi="Liberation Sans"/>
                <w:b/>
                <w:bCs/>
                <w:sz w:val="22"/>
                <w:szCs w:val="22"/>
              </w:rPr>
            </w:pPr>
          </w:p>
          <w:p w14:paraId="11BAADFC" w14:textId="16D55F4A"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Totale oppervlakte</w:t>
            </w:r>
            <w:r w:rsidRPr="00587B5B">
              <w:rPr>
                <w:sz w:val="22"/>
                <w:szCs w:val="22"/>
              </w:rPr>
              <w:t xml:space="preserve"> </w:t>
            </w:r>
          </w:p>
        </w:tc>
        <w:tc>
          <w:tcPr>
            <w:tcW w:w="5822" w:type="dxa"/>
          </w:tcPr>
          <w:p w14:paraId="63B0FBE4" w14:textId="77777777" w:rsidR="00587B5B" w:rsidRDefault="00587B5B">
            <w:pPr>
              <w:pStyle w:val="Inhoudtabel"/>
              <w:rPr>
                <w:rFonts w:ascii="Liberation Sans" w:hAnsi="Liberation Sans"/>
                <w:sz w:val="22"/>
                <w:szCs w:val="22"/>
              </w:rPr>
            </w:pPr>
          </w:p>
          <w:p w14:paraId="41B15F88" w14:textId="2FA5D8C7"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7</w:t>
            </w:r>
            <w:r w:rsidR="00587B5B">
              <w:rPr>
                <w:rFonts w:ascii="Liberation Sans" w:hAnsi="Liberation Sans"/>
                <w:sz w:val="22"/>
                <w:szCs w:val="22"/>
              </w:rPr>
              <w:t xml:space="preserve"> </w:t>
            </w:r>
            <w:r w:rsidRPr="00587B5B">
              <w:rPr>
                <w:rFonts w:ascii="Liberation Sans" w:hAnsi="Liberation Sans"/>
                <w:sz w:val="22"/>
                <w:szCs w:val="22"/>
              </w:rPr>
              <w:t>500</w:t>
            </w:r>
            <w:r w:rsidR="00587B5B">
              <w:rPr>
                <w:rFonts w:ascii="Liberation Sans" w:hAnsi="Liberation Sans"/>
                <w:sz w:val="22"/>
                <w:szCs w:val="22"/>
              </w:rPr>
              <w:t xml:space="preserve"> </w:t>
            </w:r>
            <w:r w:rsidRPr="00587B5B">
              <w:rPr>
                <w:rFonts w:ascii="Liberation Sans" w:hAnsi="Liberation Sans"/>
                <w:sz w:val="22"/>
                <w:szCs w:val="22"/>
              </w:rPr>
              <w:t>m²</w:t>
            </w:r>
          </w:p>
        </w:tc>
      </w:tr>
      <w:tr w:rsidR="00F355F8" w:rsidRPr="00587B5B" w14:paraId="091732FB" w14:textId="77777777" w:rsidTr="00587B5B">
        <w:tc>
          <w:tcPr>
            <w:tcW w:w="4177" w:type="dxa"/>
          </w:tcPr>
          <w:p w14:paraId="4FB7EA4F" w14:textId="77777777" w:rsidR="00587B5B" w:rsidRDefault="00587B5B">
            <w:pPr>
              <w:pStyle w:val="Inhoudtabel"/>
              <w:rPr>
                <w:rFonts w:ascii="Liberation Sans" w:hAnsi="Liberation Sans"/>
                <w:b/>
                <w:bCs/>
                <w:sz w:val="22"/>
                <w:szCs w:val="22"/>
              </w:rPr>
            </w:pPr>
          </w:p>
          <w:p w14:paraId="4F8A6EF4" w14:textId="087A1D04"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Herbestemming</w:t>
            </w:r>
          </w:p>
        </w:tc>
        <w:tc>
          <w:tcPr>
            <w:tcW w:w="5822" w:type="dxa"/>
          </w:tcPr>
          <w:p w14:paraId="137EBD01" w14:textId="77777777" w:rsidR="00587B5B" w:rsidRDefault="00587B5B">
            <w:pPr>
              <w:pStyle w:val="Inhoudtabel"/>
              <w:rPr>
                <w:rFonts w:ascii="Liberation Sans" w:hAnsi="Liberation Sans"/>
                <w:sz w:val="22"/>
                <w:szCs w:val="22"/>
              </w:rPr>
            </w:pPr>
          </w:p>
          <w:p w14:paraId="0CCF55B2" w14:textId="5DA4B9F4"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Ex-gemeentehuis en schoolgebouw </w:t>
            </w:r>
          </w:p>
        </w:tc>
      </w:tr>
      <w:tr w:rsidR="00F355F8" w:rsidRPr="00587B5B" w14:paraId="1FDA6AFC" w14:textId="77777777" w:rsidTr="00587B5B">
        <w:trPr>
          <w:trHeight w:val="591"/>
        </w:trPr>
        <w:tc>
          <w:tcPr>
            <w:tcW w:w="4177" w:type="dxa"/>
          </w:tcPr>
          <w:p w14:paraId="3C218C5F" w14:textId="77777777" w:rsidR="00587B5B" w:rsidRDefault="00587B5B">
            <w:pPr>
              <w:pStyle w:val="Inhoudtabel"/>
              <w:rPr>
                <w:rFonts w:ascii="Liberation Sans" w:hAnsi="Liberation Sans"/>
                <w:b/>
                <w:bCs/>
                <w:sz w:val="22"/>
                <w:szCs w:val="22"/>
              </w:rPr>
            </w:pPr>
          </w:p>
          <w:p w14:paraId="5A0B8C31" w14:textId="00259068"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Betrokkenheid lokaal beleid</w:t>
            </w:r>
          </w:p>
        </w:tc>
        <w:tc>
          <w:tcPr>
            <w:tcW w:w="5822" w:type="dxa"/>
          </w:tcPr>
          <w:p w14:paraId="080E18CF" w14:textId="77777777" w:rsidR="00F355F8" w:rsidRPr="00587B5B" w:rsidRDefault="00F355F8">
            <w:pPr>
              <w:pStyle w:val="Inhoudtabel"/>
              <w:rPr>
                <w:rFonts w:ascii="Liberation Sans" w:hAnsi="Liberation Sans"/>
                <w:sz w:val="22"/>
                <w:szCs w:val="22"/>
              </w:rPr>
            </w:pPr>
          </w:p>
        </w:tc>
      </w:tr>
      <w:tr w:rsidR="00F355F8" w:rsidRPr="00587B5B" w14:paraId="1D67C792" w14:textId="77777777" w:rsidTr="00587B5B">
        <w:tc>
          <w:tcPr>
            <w:tcW w:w="4177" w:type="dxa"/>
          </w:tcPr>
          <w:p w14:paraId="654A84E2" w14:textId="77777777" w:rsidR="00587B5B" w:rsidRDefault="00587B5B">
            <w:pPr>
              <w:pStyle w:val="Inhoudtabel"/>
              <w:rPr>
                <w:rFonts w:ascii="Liberation Sans" w:hAnsi="Liberation Sans"/>
                <w:b/>
                <w:bCs/>
                <w:sz w:val="22"/>
                <w:szCs w:val="22"/>
              </w:rPr>
            </w:pPr>
          </w:p>
          <w:p w14:paraId="1946F85A" w14:textId="73466C03"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Aanpassing/afwijking </w:t>
            </w:r>
            <w:proofErr w:type="spellStart"/>
            <w:r w:rsidRPr="00587B5B">
              <w:rPr>
                <w:rFonts w:ascii="Liberation Sans" w:hAnsi="Liberation Sans"/>
                <w:b/>
                <w:bCs/>
                <w:sz w:val="22"/>
                <w:szCs w:val="22"/>
              </w:rPr>
              <w:t>stedenbouw</w:t>
            </w:r>
            <w:r w:rsidR="001D731D">
              <w:rPr>
                <w:rFonts w:ascii="Liberation Sans" w:hAnsi="Liberation Sans"/>
                <w:b/>
                <w:bCs/>
                <w:sz w:val="22"/>
                <w:szCs w:val="22"/>
              </w:rPr>
              <w:t>-</w:t>
            </w:r>
            <w:r w:rsidRPr="00587B5B">
              <w:rPr>
                <w:rFonts w:ascii="Liberation Sans" w:hAnsi="Liberation Sans"/>
                <w:b/>
                <w:bCs/>
                <w:sz w:val="22"/>
                <w:szCs w:val="22"/>
              </w:rPr>
              <w:t>kundige</w:t>
            </w:r>
            <w:proofErr w:type="spellEnd"/>
            <w:r w:rsidRPr="00587B5B">
              <w:rPr>
                <w:rFonts w:ascii="Liberation Sans" w:hAnsi="Liberation Sans"/>
                <w:b/>
                <w:bCs/>
                <w:sz w:val="22"/>
                <w:szCs w:val="22"/>
              </w:rPr>
              <w:t xml:space="preserve"> voorschriften nodig?</w:t>
            </w:r>
          </w:p>
        </w:tc>
        <w:tc>
          <w:tcPr>
            <w:tcW w:w="5822" w:type="dxa"/>
          </w:tcPr>
          <w:p w14:paraId="766D92FD" w14:textId="77777777" w:rsidR="00587B5B" w:rsidRDefault="00587B5B">
            <w:pPr>
              <w:pStyle w:val="Inhoudtabel"/>
              <w:rPr>
                <w:rFonts w:ascii="Liberation Sans" w:hAnsi="Liberation Sans"/>
                <w:sz w:val="22"/>
                <w:szCs w:val="22"/>
              </w:rPr>
            </w:pPr>
          </w:p>
          <w:p w14:paraId="52B24E04" w14:textId="76D8CE41"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Nee</w:t>
            </w:r>
          </w:p>
        </w:tc>
      </w:tr>
      <w:tr w:rsidR="00F355F8" w:rsidRPr="00587B5B" w14:paraId="1F6C8D67" w14:textId="77777777" w:rsidTr="00587B5B">
        <w:tc>
          <w:tcPr>
            <w:tcW w:w="4177" w:type="dxa"/>
          </w:tcPr>
          <w:p w14:paraId="0724614B" w14:textId="77777777" w:rsidR="00587B5B" w:rsidRDefault="00587B5B">
            <w:pPr>
              <w:pStyle w:val="Inhoudtabel"/>
              <w:rPr>
                <w:rFonts w:ascii="Liberation Sans" w:hAnsi="Liberation Sans"/>
                <w:b/>
                <w:bCs/>
                <w:sz w:val="22"/>
                <w:szCs w:val="22"/>
              </w:rPr>
            </w:pPr>
          </w:p>
          <w:p w14:paraId="315FF6E5" w14:textId="11BC7D6C"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Kernwaarden</w:t>
            </w:r>
          </w:p>
        </w:tc>
        <w:tc>
          <w:tcPr>
            <w:tcW w:w="5822" w:type="dxa"/>
          </w:tcPr>
          <w:p w14:paraId="573A7D48" w14:textId="77777777" w:rsidR="00587B5B" w:rsidRDefault="00587B5B">
            <w:pPr>
              <w:pStyle w:val="Inhoudtabel"/>
              <w:rPr>
                <w:rFonts w:ascii="Liberation Sans" w:hAnsi="Liberation Sans"/>
                <w:sz w:val="22"/>
                <w:szCs w:val="22"/>
              </w:rPr>
            </w:pPr>
          </w:p>
          <w:p w14:paraId="498F7446" w14:textId="661EA28D"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 xml:space="preserve">Respect voor elkaar, samenleven, diversiteit, ecologisch, duurzaam, consensus, behulpzaamheid, goede buren met respect voor privacy, coöperatief, kindvriendelijk </w:t>
            </w:r>
          </w:p>
        </w:tc>
      </w:tr>
      <w:tr w:rsidR="00F355F8" w:rsidRPr="00587B5B" w14:paraId="279C5D05" w14:textId="77777777" w:rsidTr="00587B5B">
        <w:tc>
          <w:tcPr>
            <w:tcW w:w="4177" w:type="dxa"/>
          </w:tcPr>
          <w:p w14:paraId="30CB5960" w14:textId="77777777" w:rsidR="00587B5B" w:rsidRDefault="00587B5B">
            <w:pPr>
              <w:pStyle w:val="Inhoudtabel"/>
              <w:rPr>
                <w:rFonts w:ascii="Liberation Sans" w:hAnsi="Liberation Sans"/>
                <w:b/>
                <w:bCs/>
                <w:sz w:val="22"/>
                <w:szCs w:val="22"/>
              </w:rPr>
            </w:pPr>
          </w:p>
          <w:p w14:paraId="22797872" w14:textId="404EF9A1"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Ervaring van de bewoners </w:t>
            </w:r>
          </w:p>
        </w:tc>
        <w:tc>
          <w:tcPr>
            <w:tcW w:w="5822" w:type="dxa"/>
          </w:tcPr>
          <w:p w14:paraId="53D4C7DD" w14:textId="77777777" w:rsidR="00587B5B" w:rsidRDefault="00587B5B">
            <w:pPr>
              <w:pStyle w:val="Inhoudtabel"/>
              <w:rPr>
                <w:rFonts w:ascii="Liberation Sans" w:hAnsi="Liberation Sans"/>
                <w:sz w:val="22"/>
                <w:szCs w:val="22"/>
              </w:rPr>
            </w:pPr>
          </w:p>
          <w:p w14:paraId="290E6098" w14:textId="25043CD5" w:rsidR="00F355F8" w:rsidRPr="00587B5B" w:rsidRDefault="00EB5584">
            <w:pPr>
              <w:pStyle w:val="Inhoudtabel"/>
              <w:rPr>
                <w:rFonts w:ascii="Liberation Sans" w:hAnsi="Liberation Sans"/>
                <w:sz w:val="22"/>
                <w:szCs w:val="22"/>
              </w:rPr>
            </w:pPr>
            <w:r w:rsidRPr="00587B5B">
              <w:rPr>
                <w:rFonts w:ascii="Liberation Sans" w:hAnsi="Liberation Sans"/>
                <w:sz w:val="22"/>
                <w:szCs w:val="22"/>
              </w:rPr>
              <w:t>Project is nog in opbouw, bewonersgroep vormt zich nog</w:t>
            </w:r>
          </w:p>
        </w:tc>
      </w:tr>
      <w:tr w:rsidR="00F355F8" w:rsidRPr="00587B5B" w14:paraId="4209C75D" w14:textId="77777777" w:rsidTr="00587B5B">
        <w:tc>
          <w:tcPr>
            <w:tcW w:w="4177" w:type="dxa"/>
          </w:tcPr>
          <w:p w14:paraId="11812230" w14:textId="77777777" w:rsidR="00587B5B" w:rsidRDefault="00587B5B">
            <w:pPr>
              <w:pStyle w:val="Inhoudtabel"/>
              <w:rPr>
                <w:rFonts w:ascii="Liberation Sans" w:hAnsi="Liberation Sans"/>
                <w:b/>
                <w:bCs/>
                <w:sz w:val="22"/>
                <w:szCs w:val="22"/>
              </w:rPr>
            </w:pPr>
          </w:p>
          <w:p w14:paraId="34A94C54" w14:textId="2E9E7F29"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Architect</w:t>
            </w:r>
          </w:p>
        </w:tc>
        <w:tc>
          <w:tcPr>
            <w:tcW w:w="5822" w:type="dxa"/>
          </w:tcPr>
          <w:p w14:paraId="570A50D3" w14:textId="77777777" w:rsidR="00587B5B" w:rsidRDefault="00587B5B">
            <w:pPr>
              <w:pStyle w:val="Inhoudtabel"/>
              <w:rPr>
                <w:rFonts w:ascii="Liberation Sans" w:hAnsi="Liberation Sans"/>
                <w:sz w:val="22"/>
                <w:szCs w:val="22"/>
              </w:rPr>
            </w:pPr>
          </w:p>
          <w:p w14:paraId="5DE1FF3E" w14:textId="22093A32" w:rsidR="00F355F8" w:rsidRPr="00587B5B" w:rsidRDefault="000473A5">
            <w:pPr>
              <w:pStyle w:val="Inhoudtabel"/>
              <w:rPr>
                <w:rFonts w:ascii="Liberation Sans" w:hAnsi="Liberation Sans"/>
                <w:sz w:val="22"/>
                <w:szCs w:val="22"/>
              </w:rPr>
            </w:pPr>
            <w:r w:rsidRPr="00587B5B">
              <w:rPr>
                <w:rFonts w:ascii="Liberation Sans" w:hAnsi="Liberation Sans"/>
                <w:sz w:val="22"/>
                <w:szCs w:val="22"/>
              </w:rPr>
              <w:t>ECTV architecten</w:t>
            </w:r>
          </w:p>
        </w:tc>
      </w:tr>
      <w:tr w:rsidR="00F355F8" w:rsidRPr="00587B5B" w14:paraId="71C5C86A" w14:textId="77777777" w:rsidTr="00587B5B">
        <w:trPr>
          <w:trHeight w:val="2899"/>
        </w:trPr>
        <w:tc>
          <w:tcPr>
            <w:tcW w:w="4177" w:type="dxa"/>
          </w:tcPr>
          <w:p w14:paraId="3C988966" w14:textId="77777777" w:rsidR="00587B5B" w:rsidRDefault="00587B5B">
            <w:pPr>
              <w:pStyle w:val="Inhoudtabel"/>
              <w:rPr>
                <w:rFonts w:ascii="Liberation Sans" w:hAnsi="Liberation Sans"/>
                <w:b/>
                <w:bCs/>
                <w:sz w:val="22"/>
                <w:szCs w:val="22"/>
              </w:rPr>
            </w:pPr>
          </w:p>
          <w:p w14:paraId="0C320C76" w14:textId="41CBA57D" w:rsidR="00F355F8" w:rsidRPr="00587B5B" w:rsidRDefault="000473A5">
            <w:pPr>
              <w:pStyle w:val="Inhoudtabel"/>
              <w:rPr>
                <w:rFonts w:ascii="Liberation Sans" w:hAnsi="Liberation Sans"/>
                <w:b/>
                <w:bCs/>
                <w:sz w:val="22"/>
                <w:szCs w:val="22"/>
              </w:rPr>
            </w:pPr>
            <w:r w:rsidRPr="00587B5B">
              <w:rPr>
                <w:rFonts w:ascii="Liberation Sans" w:hAnsi="Liberation Sans"/>
                <w:b/>
                <w:bCs/>
                <w:sz w:val="22"/>
                <w:szCs w:val="22"/>
              </w:rPr>
              <w:t xml:space="preserve">Waarom is dit project bijzonder? Waarin onderscheidt het zich? </w:t>
            </w:r>
          </w:p>
        </w:tc>
        <w:tc>
          <w:tcPr>
            <w:tcW w:w="5822" w:type="dxa"/>
          </w:tcPr>
          <w:p w14:paraId="06009489" w14:textId="77777777" w:rsidR="00587B5B" w:rsidRDefault="00587B5B">
            <w:pPr>
              <w:pStyle w:val="Inhoudtabel"/>
              <w:rPr>
                <w:rFonts w:ascii="Liberation Sans" w:hAnsi="Liberation Sans"/>
                <w:sz w:val="22"/>
                <w:szCs w:val="22"/>
              </w:rPr>
            </w:pPr>
          </w:p>
          <w:p w14:paraId="3D5F04DF" w14:textId="6FAAA27A" w:rsidR="000473A5" w:rsidRPr="00587B5B" w:rsidRDefault="00EB5584">
            <w:pPr>
              <w:pStyle w:val="Inhoudtabel"/>
              <w:rPr>
                <w:rFonts w:ascii="Liberation Sans" w:hAnsi="Liberation Sans"/>
                <w:sz w:val="22"/>
                <w:szCs w:val="22"/>
              </w:rPr>
            </w:pPr>
            <w:r w:rsidRPr="00587B5B">
              <w:rPr>
                <w:rFonts w:ascii="Liberation Sans" w:hAnsi="Liberation Sans"/>
                <w:sz w:val="22"/>
                <w:szCs w:val="22"/>
              </w:rPr>
              <w:t xml:space="preserve">Dit project onderscheidt zich </w:t>
            </w:r>
            <w:proofErr w:type="spellStart"/>
            <w:r w:rsidRPr="00587B5B">
              <w:rPr>
                <w:rFonts w:ascii="Liberation Sans" w:hAnsi="Liberation Sans"/>
                <w:sz w:val="22"/>
                <w:szCs w:val="22"/>
              </w:rPr>
              <w:t>o.w.v</w:t>
            </w:r>
            <w:proofErr w:type="spellEnd"/>
            <w:r w:rsidRPr="00587B5B">
              <w:rPr>
                <w:rFonts w:ascii="Liberation Sans" w:hAnsi="Liberation Sans"/>
                <w:sz w:val="22"/>
                <w:szCs w:val="22"/>
              </w:rPr>
              <w:t>. de focus op een groene en ruime omgeving voor de bewoners</w:t>
            </w:r>
            <w:r w:rsidR="001D731D">
              <w:rPr>
                <w:rFonts w:ascii="Liberation Sans" w:hAnsi="Liberation Sans"/>
                <w:sz w:val="22"/>
                <w:szCs w:val="22"/>
              </w:rPr>
              <w:t>,</w:t>
            </w:r>
            <w:r w:rsidRPr="00587B5B">
              <w:rPr>
                <w:rFonts w:ascii="Liberation Sans" w:hAnsi="Liberation Sans"/>
                <w:sz w:val="22"/>
                <w:szCs w:val="22"/>
              </w:rPr>
              <w:t xml:space="preserve"> m.n. de gemeenschappelijk</w:t>
            </w:r>
            <w:r w:rsidR="00587B5B">
              <w:rPr>
                <w:rFonts w:ascii="Liberation Sans" w:hAnsi="Liberation Sans"/>
                <w:sz w:val="22"/>
                <w:szCs w:val="22"/>
              </w:rPr>
              <w:t>e</w:t>
            </w:r>
            <w:r w:rsidRPr="00587B5B">
              <w:rPr>
                <w:rFonts w:ascii="Liberation Sans" w:hAnsi="Liberation Sans"/>
                <w:sz w:val="22"/>
                <w:szCs w:val="22"/>
              </w:rPr>
              <w:t xml:space="preserve"> tuin en erf. Er wordt ingezet op zowel het collectieve als het individuele door een logische opbouw in gemeenschappelijke ruimtes en instapklare individuele units. Veel aandacht voor een kindvriendelijke omgeving door een autovrije site, avontuurlijke speelplekken binnen en buiten, te voorzien. Het eerste project in Limburg op deze </w:t>
            </w:r>
            <w:r w:rsidR="000473A5" w:rsidRPr="00587B5B">
              <w:rPr>
                <w:rFonts w:ascii="Liberation Sans" w:hAnsi="Liberation Sans"/>
                <w:sz w:val="22"/>
                <w:szCs w:val="22"/>
              </w:rPr>
              <w:t>schaal</w:t>
            </w:r>
            <w:r w:rsidR="00587B5B">
              <w:rPr>
                <w:rFonts w:ascii="Liberation Sans" w:hAnsi="Liberation Sans"/>
                <w:sz w:val="22"/>
                <w:szCs w:val="22"/>
              </w:rPr>
              <w:t>;</w:t>
            </w:r>
            <w:r w:rsidRPr="00587B5B">
              <w:rPr>
                <w:rFonts w:ascii="Liberation Sans" w:hAnsi="Liberation Sans"/>
                <w:sz w:val="22"/>
                <w:szCs w:val="22"/>
              </w:rPr>
              <w:t xml:space="preserve"> zet in op duurzaamheid in bouwen vanaf het ontwerp tot en met bewoning </w:t>
            </w:r>
            <w:r w:rsidR="00587B5B">
              <w:rPr>
                <w:rFonts w:ascii="Liberation Sans" w:hAnsi="Liberation Sans"/>
                <w:sz w:val="22"/>
                <w:szCs w:val="22"/>
              </w:rPr>
              <w:t>(</w:t>
            </w:r>
            <w:r w:rsidRPr="00587B5B">
              <w:rPr>
                <w:rFonts w:ascii="Liberation Sans" w:hAnsi="Liberation Sans"/>
                <w:sz w:val="22"/>
                <w:szCs w:val="22"/>
              </w:rPr>
              <w:t>bv. autodelen</w:t>
            </w:r>
            <w:r w:rsidR="00587B5B">
              <w:rPr>
                <w:rFonts w:ascii="Liberation Sans" w:hAnsi="Liberation Sans"/>
                <w:sz w:val="22"/>
                <w:szCs w:val="22"/>
              </w:rPr>
              <w:t>)</w:t>
            </w:r>
            <w:r w:rsidRPr="00587B5B">
              <w:rPr>
                <w:rFonts w:ascii="Liberation Sans" w:hAnsi="Liberation Sans"/>
                <w:sz w:val="22"/>
                <w:szCs w:val="22"/>
              </w:rPr>
              <w:t>.</w:t>
            </w:r>
            <w:r w:rsidR="00587B5B">
              <w:rPr>
                <w:rFonts w:ascii="Liberation Sans" w:hAnsi="Liberation Sans"/>
                <w:sz w:val="22"/>
                <w:szCs w:val="22"/>
              </w:rPr>
              <w:t xml:space="preserve"> </w:t>
            </w:r>
            <w:r w:rsidR="000473A5" w:rsidRPr="00587B5B">
              <w:rPr>
                <w:rFonts w:ascii="Liberation Sans" w:hAnsi="Liberation Sans"/>
                <w:sz w:val="22"/>
                <w:szCs w:val="22"/>
              </w:rPr>
              <w:t>Wonen is hier kinderspel !!</w:t>
            </w:r>
          </w:p>
          <w:p w14:paraId="39C14253" w14:textId="77777777" w:rsidR="000473A5" w:rsidRPr="00587B5B" w:rsidRDefault="000473A5">
            <w:pPr>
              <w:pStyle w:val="Inhoudtabel"/>
              <w:rPr>
                <w:rFonts w:ascii="Liberation Sans" w:hAnsi="Liberation Sans"/>
                <w:sz w:val="22"/>
                <w:szCs w:val="22"/>
              </w:rPr>
            </w:pPr>
          </w:p>
          <w:p w14:paraId="7714BDE4" w14:textId="4FC832E7" w:rsidR="000473A5" w:rsidRPr="00587B5B" w:rsidRDefault="000473A5">
            <w:pPr>
              <w:pStyle w:val="Inhoudtabel"/>
              <w:rPr>
                <w:rFonts w:ascii="Liberation Sans" w:hAnsi="Liberation Sans"/>
                <w:sz w:val="22"/>
                <w:szCs w:val="22"/>
              </w:rPr>
            </w:pPr>
            <w:r w:rsidRPr="00587B5B">
              <w:rPr>
                <w:rFonts w:ascii="Liberation Sans" w:hAnsi="Liberation Sans"/>
                <w:sz w:val="22"/>
                <w:szCs w:val="22"/>
              </w:rPr>
              <w:t xml:space="preserve">Meer info: </w:t>
            </w:r>
            <w:hyperlink r:id="rId4" w:history="1">
              <w:r w:rsidRPr="00587B5B">
                <w:rPr>
                  <w:rStyle w:val="Hyperlink"/>
                  <w:rFonts w:ascii="Liberation Sans" w:hAnsi="Liberation Sans"/>
                  <w:sz w:val="22"/>
                  <w:szCs w:val="22"/>
                </w:rPr>
                <w:t>cohousinghasselt@gmail.com</w:t>
              </w:r>
            </w:hyperlink>
            <w:r w:rsidRPr="00587B5B">
              <w:rPr>
                <w:rFonts w:ascii="Liberation Sans" w:hAnsi="Liberation Sans"/>
                <w:sz w:val="22"/>
                <w:szCs w:val="22"/>
              </w:rPr>
              <w:t xml:space="preserve"> of </w:t>
            </w:r>
            <w:hyperlink r:id="rId5" w:history="1">
              <w:r w:rsidRPr="00587B5B">
                <w:rPr>
                  <w:rStyle w:val="Hyperlink"/>
                  <w:rFonts w:ascii="Liberation Sans" w:hAnsi="Liberation Sans"/>
                  <w:sz w:val="22"/>
                  <w:szCs w:val="22"/>
                </w:rPr>
                <w:t>www.wooncoop.be/MoosHerk</w:t>
              </w:r>
            </w:hyperlink>
            <w:r w:rsidRPr="00587B5B">
              <w:rPr>
                <w:rFonts w:ascii="Liberation Sans" w:hAnsi="Liberation Sans"/>
                <w:sz w:val="22"/>
                <w:szCs w:val="22"/>
              </w:rPr>
              <w:t xml:space="preserve"> </w:t>
            </w:r>
          </w:p>
        </w:tc>
      </w:tr>
    </w:tbl>
    <w:p w14:paraId="4BA67CA0" w14:textId="77777777" w:rsidR="00F355F8" w:rsidRPr="00587B5B" w:rsidRDefault="00F355F8">
      <w:pPr>
        <w:rPr>
          <w:rFonts w:ascii="Liberation Sans" w:hAnsi="Liberation Sans"/>
          <w:sz w:val="22"/>
          <w:szCs w:val="22"/>
        </w:rPr>
      </w:pPr>
    </w:p>
    <w:p w14:paraId="4D07D22D" w14:textId="6ED4B6EA" w:rsidR="00F355F8" w:rsidRPr="00587B5B" w:rsidRDefault="00F355F8">
      <w:pPr>
        <w:rPr>
          <w:rFonts w:ascii="Liberation Sans" w:hAnsi="Liberation Sans"/>
          <w:sz w:val="22"/>
          <w:szCs w:val="22"/>
        </w:rPr>
      </w:pPr>
    </w:p>
    <w:p w14:paraId="717A1EB9" w14:textId="569AF855" w:rsidR="000473A5" w:rsidRPr="00587B5B" w:rsidRDefault="000473A5">
      <w:pPr>
        <w:rPr>
          <w:rFonts w:ascii="Liberation Sans" w:hAnsi="Liberation Sans"/>
          <w:sz w:val="22"/>
          <w:szCs w:val="22"/>
        </w:rPr>
      </w:pPr>
      <w:r w:rsidRPr="00587B5B">
        <w:rPr>
          <w:noProof/>
          <w:sz w:val="22"/>
          <w:szCs w:val="22"/>
        </w:rPr>
        <w:drawing>
          <wp:inline distT="0" distB="0" distL="0" distR="0" wp14:anchorId="41435182" wp14:editId="15436C35">
            <wp:extent cx="6120130" cy="36760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3676015"/>
                    </a:xfrm>
                    <a:prstGeom prst="rect">
                      <a:avLst/>
                    </a:prstGeom>
                  </pic:spPr>
                </pic:pic>
              </a:graphicData>
            </a:graphic>
          </wp:inline>
        </w:drawing>
      </w:r>
    </w:p>
    <w:p w14:paraId="1235AEDF" w14:textId="17B5A9A8" w:rsidR="000473A5" w:rsidRPr="00587B5B" w:rsidRDefault="000473A5">
      <w:pPr>
        <w:rPr>
          <w:rFonts w:ascii="Liberation Sans" w:hAnsi="Liberation Sans"/>
          <w:sz w:val="22"/>
          <w:szCs w:val="22"/>
        </w:rPr>
      </w:pPr>
    </w:p>
    <w:p w14:paraId="2F3A5B2A" w14:textId="6CC81885" w:rsidR="000473A5" w:rsidRPr="00587B5B" w:rsidRDefault="000473A5">
      <w:pPr>
        <w:rPr>
          <w:rFonts w:ascii="Liberation Sans" w:hAnsi="Liberation Sans"/>
          <w:sz w:val="22"/>
          <w:szCs w:val="22"/>
        </w:rPr>
      </w:pPr>
    </w:p>
    <w:p w14:paraId="5361A458" w14:textId="7673EB9F" w:rsidR="000473A5" w:rsidRPr="00587B5B" w:rsidRDefault="000473A5">
      <w:pPr>
        <w:rPr>
          <w:rFonts w:ascii="Liberation Sans" w:hAnsi="Liberation Sans"/>
          <w:sz w:val="22"/>
          <w:szCs w:val="22"/>
        </w:rPr>
      </w:pPr>
      <w:r w:rsidRPr="00587B5B">
        <w:rPr>
          <w:noProof/>
          <w:sz w:val="22"/>
          <w:szCs w:val="22"/>
        </w:rPr>
        <w:lastRenderedPageBreak/>
        <w:drawing>
          <wp:inline distT="0" distB="0" distL="0" distR="0" wp14:anchorId="28F63D6D" wp14:editId="738CAA73">
            <wp:extent cx="6120130" cy="3677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677920"/>
                    </a:xfrm>
                    <a:prstGeom prst="rect">
                      <a:avLst/>
                    </a:prstGeom>
                  </pic:spPr>
                </pic:pic>
              </a:graphicData>
            </a:graphic>
          </wp:inline>
        </w:drawing>
      </w:r>
    </w:p>
    <w:p w14:paraId="582317B0" w14:textId="578C613D" w:rsidR="000473A5" w:rsidRPr="00587B5B" w:rsidRDefault="000473A5">
      <w:pPr>
        <w:rPr>
          <w:rFonts w:ascii="Liberation Sans" w:hAnsi="Liberation Sans"/>
          <w:sz w:val="22"/>
          <w:szCs w:val="22"/>
        </w:rPr>
      </w:pPr>
    </w:p>
    <w:p w14:paraId="3F7B3D19" w14:textId="08714125" w:rsidR="000473A5" w:rsidRDefault="000473A5">
      <w:pPr>
        <w:rPr>
          <w:rFonts w:ascii="Liberation Sans" w:hAnsi="Liberation Sans"/>
        </w:rPr>
      </w:pPr>
      <w:r>
        <w:rPr>
          <w:noProof/>
        </w:rPr>
        <w:drawing>
          <wp:inline distT="0" distB="0" distL="0" distR="0" wp14:anchorId="7BDCE6EE" wp14:editId="7512DD16">
            <wp:extent cx="6120130" cy="35731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573145"/>
                    </a:xfrm>
                    <a:prstGeom prst="rect">
                      <a:avLst/>
                    </a:prstGeom>
                  </pic:spPr>
                </pic:pic>
              </a:graphicData>
            </a:graphic>
          </wp:inline>
        </w:drawing>
      </w:r>
    </w:p>
    <w:sectPr w:rsidR="000473A5">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F8"/>
    <w:rsid w:val="00017A90"/>
    <w:rsid w:val="000473A5"/>
    <w:rsid w:val="001D731D"/>
    <w:rsid w:val="00587B5B"/>
    <w:rsid w:val="00EB5584"/>
    <w:rsid w:val="00F355F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A4ED"/>
  <w15:docId w15:val="{5D31861D-D57C-431F-8849-40BEA584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Lohit Devanagari"/>
        <w:kern w:val="2"/>
        <w:szCs w:val="24"/>
        <w:lang w:val="nl-B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qFormat/>
    <w:pPr>
      <w:keepNext/>
      <w:spacing w:before="240" w:after="120"/>
    </w:pPr>
    <w:rPr>
      <w:rFonts w:ascii="Liberation Sans" w:eastAsia="Noto Sans CJK SC"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 w:type="paragraph" w:customStyle="1" w:styleId="Inhoudtabel">
    <w:name w:val="Inhoud tabel"/>
    <w:basedOn w:val="Standaard"/>
    <w:qFormat/>
    <w:pPr>
      <w:suppressLineNumbers/>
    </w:pPr>
  </w:style>
  <w:style w:type="character" w:styleId="Hyperlink">
    <w:name w:val="Hyperlink"/>
    <w:basedOn w:val="Standaardalinea-lettertype"/>
    <w:uiPriority w:val="99"/>
    <w:unhideWhenUsed/>
    <w:rsid w:val="000473A5"/>
    <w:rPr>
      <w:color w:val="0563C1" w:themeColor="hyperlink"/>
      <w:u w:val="single"/>
    </w:rPr>
  </w:style>
  <w:style w:type="character" w:styleId="Onopgelostemelding">
    <w:name w:val="Unresolved Mention"/>
    <w:basedOn w:val="Standaardalinea-lettertype"/>
    <w:uiPriority w:val="99"/>
    <w:semiHidden/>
    <w:unhideWhenUsed/>
    <w:rsid w:val="00047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wooncoop.be/MoosHerk" TargetMode="External"/><Relationship Id="rId10" Type="http://schemas.openxmlformats.org/officeDocument/2006/relationships/theme" Target="theme/theme1.xml"/><Relationship Id="rId4" Type="http://schemas.openxmlformats.org/officeDocument/2006/relationships/hyperlink" Target="mailto:cohousinghasselt@gmail.com" TargetMode="Externa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369</Words>
  <Characters>2034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 Neyens</dc:creator>
  <dc:description/>
  <cp:lastModifiedBy>Kalders Anne</cp:lastModifiedBy>
  <cp:revision>4</cp:revision>
  <dcterms:created xsi:type="dcterms:W3CDTF">2022-05-09T13:35:00Z</dcterms:created>
  <dcterms:modified xsi:type="dcterms:W3CDTF">2022-06-07T15:04:00Z</dcterms:modified>
  <dc:language>nl-BE</dc:language>
</cp:coreProperties>
</file>